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3570E3EF" w:rsidR="004D7B04" w:rsidRPr="004D7B04" w:rsidRDefault="008729B6" w:rsidP="004D7B04">
      <w:pPr>
        <w:spacing w:after="0"/>
        <w:rPr>
          <w:rFonts w:ascii="Garamond" w:hAnsi="Garamond" w:cs="Arial"/>
          <w:sz w:val="22"/>
          <w:szCs w:val="22"/>
          <w:lang w:val="es-CO"/>
        </w:rPr>
      </w:pPr>
      <w:r w:rsidRPr="008729B6">
        <w:rPr>
          <w:rFonts w:ascii="Garamond" w:hAnsi="Garamond" w:cs="Arial"/>
          <w:sz w:val="22"/>
          <w:szCs w:val="22"/>
          <w:lang w:val="es-CO"/>
        </w:rPr>
        <w:t>MARIA EUGENIA VASQUEZ</w:t>
      </w:r>
    </w:p>
    <w:p w14:paraId="19CC492D" w14:textId="372A0FA1" w:rsidR="004D7B04" w:rsidRDefault="008729B6" w:rsidP="004D7B04">
      <w:pPr>
        <w:spacing w:after="0"/>
        <w:rPr>
          <w:rFonts w:ascii="Garamond" w:hAnsi="Garamond" w:cs="Arial"/>
          <w:sz w:val="22"/>
          <w:szCs w:val="22"/>
          <w:lang w:val="es-CO"/>
        </w:rPr>
      </w:pPr>
      <w:r w:rsidRPr="008729B6">
        <w:rPr>
          <w:rFonts w:ascii="Garamond" w:hAnsi="Garamond" w:cs="Arial"/>
          <w:sz w:val="22"/>
          <w:szCs w:val="22"/>
          <w:lang w:val="es-CO"/>
        </w:rPr>
        <w:t>Carrera 3 Bis Este # 43 C - 37 Sur - San Miguel La Gloria</w:t>
      </w:r>
    </w:p>
    <w:p w14:paraId="7DB303EB" w14:textId="68AF842C" w:rsidR="00912C9A" w:rsidRDefault="008729B6" w:rsidP="004D7B04">
      <w:pPr>
        <w:spacing w:after="0"/>
        <w:rPr>
          <w:rFonts w:ascii="Garamond" w:hAnsi="Garamond" w:cs="Arial"/>
          <w:sz w:val="22"/>
          <w:szCs w:val="22"/>
          <w:lang w:val="es-CO"/>
        </w:rPr>
      </w:pPr>
      <w:r w:rsidRPr="008729B6">
        <w:rPr>
          <w:rFonts w:ascii="Garamond" w:hAnsi="Garamond" w:cs="Arial"/>
          <w:sz w:val="22"/>
          <w:szCs w:val="22"/>
          <w:lang w:val="es-CO"/>
        </w:rPr>
        <w:t>maria.eugeniavq@hotmail.com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1F283690"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8729B6" w:rsidRPr="008729B6">
        <w:t xml:space="preserve"> </w:t>
      </w:r>
      <w:r w:rsidR="008729B6" w:rsidRPr="008729B6">
        <w:rPr>
          <w:rFonts w:ascii="Garamond" w:eastAsia="Garamond" w:hAnsi="Garamond" w:cs="Garamond"/>
          <w:sz w:val="24"/>
          <w:szCs w:val="24"/>
        </w:rPr>
        <w:t>Organizando y Movilizando las mujeres.</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71B09770"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2D4621">
        <w:rPr>
          <w:rFonts w:ascii="Garamond" w:eastAsia="Garamond" w:hAnsi="Garamond" w:cs="Garamond"/>
          <w:sz w:val="24"/>
          <w:szCs w:val="24"/>
        </w:rPr>
        <w:t>2</w:t>
      </w:r>
      <w:r w:rsidR="000926A6" w:rsidRPr="000926A6">
        <w:rPr>
          <w:rFonts w:ascii="Garamond" w:eastAsia="Garamond" w:hAnsi="Garamond" w:cs="Garamond"/>
          <w:sz w:val="24"/>
          <w:szCs w:val="24"/>
        </w:rPr>
        <w:t>00</w:t>
      </w:r>
      <w:r w:rsidR="002D4621">
        <w:rPr>
          <w:rFonts w:ascii="Garamond" w:eastAsia="Garamond" w:hAnsi="Garamond" w:cs="Garamond"/>
          <w:sz w:val="24"/>
          <w:szCs w:val="24"/>
        </w:rPr>
        <w:t xml:space="preserve"> mujeres del sector,</w:t>
      </w:r>
      <w:r w:rsidR="000926A6" w:rsidRPr="000926A6">
        <w:rPr>
          <w:rFonts w:ascii="Garamond" w:eastAsia="Garamond" w:hAnsi="Garamond" w:cs="Garamond"/>
          <w:sz w:val="24"/>
          <w:szCs w:val="24"/>
        </w:rPr>
        <w:t xml:space="preserve"> 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8729B6">
        <w:rPr>
          <w:rFonts w:ascii="Garamond" w:eastAsia="Garamond" w:hAnsi="Garamond" w:cs="Garamond"/>
          <w:i/>
          <w:iCs/>
          <w:sz w:val="24"/>
          <w:szCs w:val="24"/>
        </w:rPr>
        <w:t>“ Promover diferentes</w:t>
      </w:r>
      <w:r w:rsidR="008729B6" w:rsidRPr="008729B6">
        <w:rPr>
          <w:rFonts w:ascii="Garamond" w:eastAsia="Garamond" w:hAnsi="Garamond" w:cs="Garamond"/>
          <w:i/>
          <w:iCs/>
          <w:sz w:val="24"/>
          <w:szCs w:val="24"/>
        </w:rPr>
        <w:t xml:space="preserve"> capacitaciones promoviendo la participación y creación de organizaciones de las mujeres a partir de la capacitación y conformación de redes de apoyo, a través de las siguientes temáticas: liderazgo y habilidades</w:t>
      </w:r>
      <w:r w:rsidR="008729B6">
        <w:rPr>
          <w:rFonts w:ascii="Garamond" w:eastAsia="Garamond" w:hAnsi="Garamond" w:cs="Garamond"/>
          <w:i/>
          <w:iCs/>
          <w:sz w:val="24"/>
          <w:szCs w:val="24"/>
        </w:rPr>
        <w:t xml:space="preserve"> </w:t>
      </w:r>
      <w:r w:rsidR="008729B6" w:rsidRPr="008729B6">
        <w:rPr>
          <w:rFonts w:ascii="Garamond" w:eastAsia="Garamond" w:hAnsi="Garamond" w:cs="Garamond"/>
          <w:i/>
          <w:iCs/>
          <w:sz w:val="24"/>
          <w:szCs w:val="24"/>
        </w:rPr>
        <w:t>socioeconómicas, tipo de organizaciones, control social y veeduría, g</w:t>
      </w:r>
      <w:r w:rsidR="008729B6">
        <w:rPr>
          <w:rFonts w:ascii="Garamond" w:eastAsia="Garamond" w:hAnsi="Garamond" w:cs="Garamond"/>
          <w:i/>
          <w:iCs/>
          <w:sz w:val="24"/>
          <w:szCs w:val="24"/>
        </w:rPr>
        <w:t>e</w:t>
      </w:r>
      <w:r w:rsidR="008729B6" w:rsidRPr="008729B6">
        <w:rPr>
          <w:rFonts w:ascii="Garamond" w:eastAsia="Garamond" w:hAnsi="Garamond" w:cs="Garamond"/>
          <w:i/>
          <w:iCs/>
          <w:sz w:val="24"/>
          <w:szCs w:val="24"/>
        </w:rPr>
        <w:t>stión de proyectos y prácticas</w:t>
      </w:r>
      <w:r w:rsidR="008729B6">
        <w:rPr>
          <w:rFonts w:ascii="Garamond" w:eastAsia="Garamond" w:hAnsi="Garamond" w:cs="Garamond"/>
          <w:i/>
          <w:iCs/>
          <w:sz w:val="24"/>
          <w:szCs w:val="24"/>
        </w:rPr>
        <w:t xml:space="preserve">  en e</w:t>
      </w:r>
      <w:r w:rsidR="008729B6" w:rsidRPr="008729B6">
        <w:rPr>
          <w:rFonts w:ascii="Garamond" w:eastAsia="Garamond" w:hAnsi="Garamond" w:cs="Garamond"/>
          <w:i/>
          <w:iCs/>
          <w:sz w:val="24"/>
          <w:szCs w:val="24"/>
        </w:rPr>
        <w:t>studio de temáticas con un tiempo o duración total de 120 horas</w:t>
      </w:r>
      <w:r w:rsidR="008729B6">
        <w:rPr>
          <w:rFonts w:ascii="Garamond" w:eastAsia="Garamond" w:hAnsi="Garamond" w:cs="Garamond"/>
          <w:i/>
          <w:iCs/>
          <w:sz w:val="24"/>
          <w:szCs w:val="24"/>
        </w:rPr>
        <w:t xml:space="preserve"> en la localidad de San Cristóbal</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w:t>
      </w:r>
      <w:proofErr w:type="spellStart"/>
      <w:r>
        <w:rPr>
          <w:rFonts w:ascii="Garamond" w:eastAsia="Garamond" w:hAnsi="Garamond" w:cs="Garamond"/>
          <w:i/>
          <w:iCs/>
          <w:color w:val="000000"/>
          <w:sz w:val="14"/>
          <w:szCs w:val="14"/>
        </w:rPr>
        <w:t>Vinchira</w:t>
      </w:r>
      <w:proofErr w:type="spellEnd"/>
      <w:r>
        <w:rPr>
          <w:rFonts w:ascii="Garamond" w:eastAsia="Garamond" w:hAnsi="Garamond" w:cs="Garamond"/>
          <w:i/>
          <w:iCs/>
          <w:color w:val="000000"/>
          <w:sz w:val="14"/>
          <w:szCs w:val="14"/>
        </w:rPr>
        <w:t xml:space="preserve">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A783" w14:textId="77777777" w:rsidR="00F82038" w:rsidRDefault="00F82038" w:rsidP="0001578B">
      <w:pPr>
        <w:spacing w:after="0" w:line="240" w:lineRule="auto"/>
      </w:pPr>
      <w:r>
        <w:separator/>
      </w:r>
    </w:p>
  </w:endnote>
  <w:endnote w:type="continuationSeparator" w:id="0">
    <w:p w14:paraId="62378FAD" w14:textId="77777777" w:rsidR="00F82038" w:rsidRDefault="00F8203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D8463" w14:textId="77777777" w:rsidR="00F82038" w:rsidRDefault="00F82038" w:rsidP="0001578B">
      <w:pPr>
        <w:spacing w:after="0" w:line="240" w:lineRule="auto"/>
      </w:pPr>
      <w:r>
        <w:separator/>
      </w:r>
    </w:p>
  </w:footnote>
  <w:footnote w:type="continuationSeparator" w:id="0">
    <w:p w14:paraId="029D3641" w14:textId="77777777" w:rsidR="00F82038" w:rsidRDefault="00F8203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2447F"/>
    <w:rsid w:val="00192508"/>
    <w:rsid w:val="00195DEB"/>
    <w:rsid w:val="001E5784"/>
    <w:rsid w:val="00233A4C"/>
    <w:rsid w:val="00241EEB"/>
    <w:rsid w:val="00251BC7"/>
    <w:rsid w:val="00252C67"/>
    <w:rsid w:val="002666D4"/>
    <w:rsid w:val="0029484B"/>
    <w:rsid w:val="002A093C"/>
    <w:rsid w:val="002B512E"/>
    <w:rsid w:val="002D4621"/>
    <w:rsid w:val="002D6074"/>
    <w:rsid w:val="0032355D"/>
    <w:rsid w:val="00345AD5"/>
    <w:rsid w:val="00372E84"/>
    <w:rsid w:val="00383453"/>
    <w:rsid w:val="00392EAA"/>
    <w:rsid w:val="003A4DD8"/>
    <w:rsid w:val="00402E4D"/>
    <w:rsid w:val="004307CC"/>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5393C"/>
    <w:rsid w:val="006775C8"/>
    <w:rsid w:val="006A39A2"/>
    <w:rsid w:val="006D11CE"/>
    <w:rsid w:val="007406F9"/>
    <w:rsid w:val="007657EE"/>
    <w:rsid w:val="007975AD"/>
    <w:rsid w:val="007A609C"/>
    <w:rsid w:val="007B607F"/>
    <w:rsid w:val="007D6466"/>
    <w:rsid w:val="00807E1F"/>
    <w:rsid w:val="00832DED"/>
    <w:rsid w:val="008440AA"/>
    <w:rsid w:val="008729B6"/>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004B"/>
    <w:rsid w:val="009A455C"/>
    <w:rsid w:val="009A4F1C"/>
    <w:rsid w:val="009F31FC"/>
    <w:rsid w:val="00A1146E"/>
    <w:rsid w:val="00A20DAF"/>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62F5E"/>
    <w:rsid w:val="00E944E5"/>
    <w:rsid w:val="00EA6BB9"/>
    <w:rsid w:val="00EB1D5E"/>
    <w:rsid w:val="00EC1F63"/>
    <w:rsid w:val="00EC65C5"/>
    <w:rsid w:val="00ED0145"/>
    <w:rsid w:val="00F00615"/>
    <w:rsid w:val="00F4437D"/>
    <w:rsid w:val="00F82038"/>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434</Words>
  <Characters>2390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2025-01-28T20:16:00Z</dcterms:created>
  <dcterms:modified xsi:type="dcterms:W3CDTF">2025-01-29T19:33:00Z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